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C51D" w14:textId="4E215B50" w:rsidR="00425597" w:rsidRDefault="007B4B0D" w:rsidP="00565458">
      <w:pPr>
        <w:jc w:val="center"/>
      </w:pPr>
      <w:r>
        <w:rPr>
          <w:rFonts w:hint="eastAsia"/>
        </w:rPr>
        <w:t>パナソニック家電事業譲渡打合せ</w:t>
      </w:r>
    </w:p>
    <w:p w14:paraId="70B8F748" w14:textId="02F38297" w:rsidR="007B4B0D" w:rsidRDefault="007B4B0D"/>
    <w:p w14:paraId="52E59107" w14:textId="1E3FAE78" w:rsidR="007B4B0D" w:rsidRDefault="007B4B0D" w:rsidP="007B4B0D">
      <w:pPr>
        <w:jc w:val="right"/>
      </w:pPr>
      <w:r>
        <w:rPr>
          <w:rFonts w:hint="eastAsia"/>
        </w:rPr>
        <w:t>2022.07.07</w:t>
      </w:r>
    </w:p>
    <w:p w14:paraId="0C14F1A9" w14:textId="2D8A2C9D" w:rsidR="007B4B0D" w:rsidRDefault="007B4B0D" w:rsidP="007B4B0D">
      <w:pPr>
        <w:wordWrap w:val="0"/>
        <w:jc w:val="right"/>
      </w:pPr>
      <w:r>
        <w:rPr>
          <w:rFonts w:hint="eastAsia"/>
        </w:rPr>
        <w:t>パナソニック　北関東支社エリアディレクター　天沼秀樹様、鶴淵様</w:t>
      </w:r>
    </w:p>
    <w:p w14:paraId="28DE3E9B" w14:textId="79C98C94" w:rsidR="007B4B0D" w:rsidRDefault="007B4B0D" w:rsidP="007B4B0D">
      <w:pPr>
        <w:jc w:val="right"/>
      </w:pPr>
      <w:r>
        <w:rPr>
          <w:rFonts w:hint="eastAsia"/>
        </w:rPr>
        <w:t>清水靖夫会長、清水則子、三友義信</w:t>
      </w:r>
    </w:p>
    <w:p w14:paraId="44230BD7" w14:textId="0F8A1D89" w:rsidR="007B4B0D" w:rsidRDefault="007B4B0D" w:rsidP="007B4B0D">
      <w:pPr>
        <w:jc w:val="right"/>
      </w:pPr>
    </w:p>
    <w:p w14:paraId="409BCFDC" w14:textId="31EF2685" w:rsidR="007B4B0D" w:rsidRDefault="007B4B0D" w:rsidP="007B4B0D">
      <w:pPr>
        <w:pStyle w:val="a5"/>
        <w:numPr>
          <w:ilvl w:val="0"/>
          <w:numId w:val="1"/>
        </w:numPr>
        <w:ind w:leftChars="0"/>
        <w:jc w:val="left"/>
      </w:pPr>
      <w:r>
        <w:rPr>
          <w:rFonts w:hint="eastAsia"/>
        </w:rPr>
        <w:t>８月３１日閉店にあたり、顧客引継ぎの出来る家電販売店を探す。</w:t>
      </w:r>
    </w:p>
    <w:p w14:paraId="3EA59A5A" w14:textId="1FE1791C" w:rsidR="007B4B0D" w:rsidRDefault="007B4B0D" w:rsidP="007B4B0D">
      <w:pPr>
        <w:pStyle w:val="a5"/>
        <w:ind w:leftChars="0" w:left="432"/>
        <w:jc w:val="left"/>
      </w:pPr>
      <w:r>
        <w:rPr>
          <w:rFonts w:hint="eastAsia"/>
        </w:rPr>
        <w:t>有限会社あいの希望：現在の坂田事務所を賃貸して事業を行おうと考える法人または個人</w:t>
      </w:r>
    </w:p>
    <w:p w14:paraId="27EFF04E" w14:textId="3AE29E9A" w:rsidR="007B4B0D" w:rsidRDefault="007B4B0D" w:rsidP="007B4B0D">
      <w:pPr>
        <w:pStyle w:val="a5"/>
        <w:ind w:leftChars="0" w:left="432"/>
        <w:jc w:val="left"/>
      </w:pPr>
    </w:p>
    <w:p w14:paraId="22EB519D" w14:textId="2DAB088E" w:rsidR="007B4B0D" w:rsidRDefault="007B4B0D" w:rsidP="007B4B0D">
      <w:pPr>
        <w:pStyle w:val="a5"/>
        <w:ind w:leftChars="0" w:left="432"/>
        <w:jc w:val="left"/>
      </w:pPr>
      <w:r>
        <w:rPr>
          <w:rFonts w:hint="eastAsia"/>
        </w:rPr>
        <w:t>パナソニックの希望：</w:t>
      </w:r>
      <w:r w:rsidR="00FD3AC6">
        <w:rPr>
          <w:rFonts w:hint="eastAsia"/>
        </w:rPr>
        <w:t>出来る限りの顧客を街の電気屋さんに移管し、漏れを少なくしたい。</w:t>
      </w:r>
    </w:p>
    <w:p w14:paraId="1573F8F2" w14:textId="1D2208B9" w:rsidR="00FD3AC6" w:rsidRDefault="00FD3AC6" w:rsidP="007B4B0D">
      <w:pPr>
        <w:pStyle w:val="a5"/>
        <w:ind w:leftChars="0" w:left="432"/>
        <w:jc w:val="left"/>
      </w:pPr>
    </w:p>
    <w:p w14:paraId="3DB56C83" w14:textId="450E190E" w:rsidR="00FD3AC6" w:rsidRDefault="00FD3AC6" w:rsidP="007B4B0D">
      <w:pPr>
        <w:pStyle w:val="a5"/>
        <w:ind w:leftChars="0" w:left="432"/>
        <w:jc w:val="left"/>
      </w:pPr>
      <w:r>
        <w:rPr>
          <w:rFonts w:hint="eastAsia"/>
        </w:rPr>
        <w:t>⇒パナソニック主導で、まずは有限会社あいの希望に沿った法人、個人を探す。</w:t>
      </w:r>
    </w:p>
    <w:p w14:paraId="48E3F558" w14:textId="25626EF3" w:rsidR="008B702A" w:rsidRDefault="008B702A" w:rsidP="007B4B0D">
      <w:pPr>
        <w:pStyle w:val="a5"/>
        <w:ind w:leftChars="0" w:left="432"/>
        <w:jc w:val="left"/>
      </w:pPr>
      <w:r>
        <w:rPr>
          <w:rFonts w:hint="eastAsia"/>
        </w:rPr>
        <w:t>但し見通しは悪い。</w:t>
      </w:r>
    </w:p>
    <w:p w14:paraId="40C945FD" w14:textId="56F24A7F" w:rsidR="00FD3AC6" w:rsidRDefault="008B702A" w:rsidP="007B4B0D">
      <w:pPr>
        <w:pStyle w:val="a5"/>
        <w:ind w:leftChars="0" w:left="432"/>
        <w:jc w:val="left"/>
      </w:pPr>
      <w:r>
        <w:rPr>
          <w:rFonts w:hint="eastAsia"/>
        </w:rPr>
        <w:t>次善策として、顧客のみ引継いでくれる街の電気屋さんをあたる。</w:t>
      </w:r>
    </w:p>
    <w:p w14:paraId="2820C686" w14:textId="5B8D2914" w:rsidR="008B702A" w:rsidRDefault="008B702A" w:rsidP="007B4B0D">
      <w:pPr>
        <w:pStyle w:val="a5"/>
        <w:ind w:leftChars="0" w:left="432"/>
        <w:jc w:val="left"/>
      </w:pPr>
      <w:r>
        <w:rPr>
          <w:rFonts w:hint="eastAsia"/>
        </w:rPr>
        <w:t>⇒このお店だけはダメという所はあるか？の問いに対し、アライデンカだけは止めて欲しいと伝えている。</w:t>
      </w:r>
    </w:p>
    <w:p w14:paraId="516DBDA8" w14:textId="77777777" w:rsidR="003F4400" w:rsidRDefault="003F4400" w:rsidP="007B4B0D">
      <w:pPr>
        <w:pStyle w:val="a5"/>
        <w:ind w:leftChars="0" w:left="432"/>
        <w:jc w:val="left"/>
      </w:pPr>
    </w:p>
    <w:p w14:paraId="1E6E1F25" w14:textId="7E5B1612" w:rsidR="007B4B0D" w:rsidRDefault="008B702A" w:rsidP="008B702A">
      <w:pPr>
        <w:pStyle w:val="a5"/>
        <w:numPr>
          <w:ilvl w:val="0"/>
          <w:numId w:val="1"/>
        </w:numPr>
        <w:ind w:leftChars="0"/>
        <w:jc w:val="left"/>
      </w:pPr>
      <w:r>
        <w:rPr>
          <w:rFonts w:hint="eastAsia"/>
        </w:rPr>
        <w:t>５年保証商品の対応について</w:t>
      </w:r>
    </w:p>
    <w:p w14:paraId="076ABB29" w14:textId="73E04D20" w:rsidR="008B702A" w:rsidRDefault="008B702A" w:rsidP="008B702A">
      <w:pPr>
        <w:pStyle w:val="a5"/>
        <w:ind w:leftChars="0" w:left="432"/>
        <w:jc w:val="left"/>
      </w:pPr>
      <w:r>
        <w:rPr>
          <w:rFonts w:hint="eastAsia"/>
        </w:rPr>
        <w:t>５年保証の対象の商品については、メーカー保証出来ない。街の電気屋さんのエリアの管轄になる為、これだけは他の電気屋に</w:t>
      </w:r>
      <w:r w:rsidR="003F4400">
        <w:rPr>
          <w:rFonts w:hint="eastAsia"/>
        </w:rPr>
        <w:t>引継が必要と指摘を受ける。</w:t>
      </w:r>
    </w:p>
    <w:p w14:paraId="7EFBC50C" w14:textId="7A11A441" w:rsidR="003F4400" w:rsidRDefault="003F4400" w:rsidP="008B702A">
      <w:pPr>
        <w:pStyle w:val="a5"/>
        <w:ind w:leftChars="0" w:left="432"/>
        <w:jc w:val="left"/>
      </w:pPr>
      <w:r>
        <w:rPr>
          <w:rFonts w:hint="eastAsia"/>
        </w:rPr>
        <w:t>⇒お客様への案内漏れを無くす事を目的として、パナソニック側からカード会社に連絡を入れ、対象顧客データをあい家電のビッグローブメールに送付して貰う手配</w:t>
      </w:r>
    </w:p>
    <w:p w14:paraId="289F2ED7" w14:textId="77777777" w:rsidR="003F4400" w:rsidRDefault="003F4400" w:rsidP="003F4400">
      <w:pPr>
        <w:jc w:val="left"/>
      </w:pPr>
    </w:p>
    <w:p w14:paraId="07950F30" w14:textId="77777777" w:rsidR="003F4400" w:rsidRDefault="003F4400" w:rsidP="003F4400">
      <w:pPr>
        <w:jc w:val="left"/>
      </w:pPr>
      <w:r>
        <w:rPr>
          <w:rFonts w:hint="eastAsia"/>
        </w:rPr>
        <w:t>【期限】</w:t>
      </w:r>
    </w:p>
    <w:p w14:paraId="1DBC8145" w14:textId="415617AF" w:rsidR="003F4400" w:rsidRDefault="003F4400" w:rsidP="00AC4FAF">
      <w:pPr>
        <w:pStyle w:val="a5"/>
        <w:numPr>
          <w:ilvl w:val="0"/>
          <w:numId w:val="2"/>
        </w:numPr>
        <w:ind w:leftChars="0"/>
        <w:jc w:val="left"/>
      </w:pPr>
      <w:r>
        <w:rPr>
          <w:rFonts w:hint="eastAsia"/>
        </w:rPr>
        <w:t>について</w:t>
      </w:r>
      <w:r w:rsidR="00AC4FAF">
        <w:rPr>
          <w:rFonts w:hint="eastAsia"/>
        </w:rPr>
        <w:t xml:space="preserve">　</w:t>
      </w:r>
      <w:r>
        <w:rPr>
          <w:rFonts w:hint="eastAsia"/>
        </w:rPr>
        <w:t>最大７/２２迄とし、その時点で引き受け手がいない様であれば、１）については閉業のお知らせと引継ぎの電気屋の紹介希望の意思確認の書面を最短で郵送し、希望のあった顧客に</w:t>
      </w:r>
      <w:r w:rsidR="00FB3FF3">
        <w:rPr>
          <w:rFonts w:hint="eastAsia"/>
        </w:rPr>
        <w:t>引継先</w:t>
      </w:r>
      <w:r>
        <w:rPr>
          <w:rFonts w:hint="eastAsia"/>
        </w:rPr>
        <w:t>の電気屋さんを紹介する。</w:t>
      </w:r>
    </w:p>
    <w:p w14:paraId="17B66163" w14:textId="0AA678F3" w:rsidR="00AC4FAF" w:rsidRDefault="00AC4FAF" w:rsidP="00AC4FAF">
      <w:pPr>
        <w:pStyle w:val="a5"/>
        <w:numPr>
          <w:ilvl w:val="0"/>
          <w:numId w:val="2"/>
        </w:numPr>
        <w:ind w:leftChars="0"/>
        <w:jc w:val="left"/>
      </w:pPr>
      <w:r>
        <w:rPr>
          <w:rFonts w:hint="eastAsia"/>
        </w:rPr>
        <w:t>について　上記と同じ期限で、５年保証商品については、後釜の電気屋が無いのは顧客の不利益になる事を個別連絡し、相談の上</w:t>
      </w:r>
      <w:r w:rsidR="00FB3FF3">
        <w:rPr>
          <w:rFonts w:hint="eastAsia"/>
        </w:rPr>
        <w:t>引継ぎ先の電気屋さん</w:t>
      </w:r>
      <w:r>
        <w:rPr>
          <w:rFonts w:hint="eastAsia"/>
        </w:rPr>
        <w:t>を決定する。</w:t>
      </w:r>
    </w:p>
    <w:p w14:paraId="4E86F4C2" w14:textId="77777777" w:rsidR="003F4400" w:rsidRDefault="003F4400" w:rsidP="003F4400">
      <w:pPr>
        <w:jc w:val="left"/>
      </w:pPr>
    </w:p>
    <w:p w14:paraId="59C8C3C4" w14:textId="0553264E" w:rsidR="00565458" w:rsidRDefault="00565458" w:rsidP="003F4400">
      <w:pPr>
        <w:jc w:val="left"/>
      </w:pPr>
      <w:r>
        <w:rPr>
          <w:rFonts w:hint="eastAsia"/>
        </w:rPr>
        <w:t>【引継ぎ先との交渉内容】</w:t>
      </w:r>
    </w:p>
    <w:p w14:paraId="7B6A3D3E" w14:textId="1841376F" w:rsidR="00565458" w:rsidRDefault="003E6557" w:rsidP="00565458">
      <w:pPr>
        <w:pStyle w:val="a5"/>
        <w:numPr>
          <w:ilvl w:val="1"/>
          <w:numId w:val="2"/>
        </w:numPr>
        <w:ind w:leftChars="0"/>
        <w:jc w:val="left"/>
      </w:pPr>
      <w:r>
        <w:rPr>
          <w:rFonts w:hint="eastAsia"/>
        </w:rPr>
        <w:t>お店を賃貸して貰える場合は賃貸金額交渉</w:t>
      </w:r>
    </w:p>
    <w:p w14:paraId="1A3F40AC" w14:textId="728143BF" w:rsidR="00DF519C" w:rsidRPr="00FB3FF3" w:rsidRDefault="003E6557" w:rsidP="00DF519C">
      <w:pPr>
        <w:pStyle w:val="a5"/>
        <w:numPr>
          <w:ilvl w:val="1"/>
          <w:numId w:val="2"/>
        </w:numPr>
        <w:ind w:leftChars="0"/>
        <w:jc w:val="left"/>
        <w:rPr>
          <w:rFonts w:hint="eastAsia"/>
        </w:rPr>
      </w:pPr>
      <w:r>
        <w:rPr>
          <w:rFonts w:hint="eastAsia"/>
        </w:rPr>
        <w:t>お客様の引継ぎを行う場合、1件辺りの紹介料（天沼さん</w:t>
      </w:r>
      <w:r w:rsidR="0040145B">
        <w:rPr>
          <w:rFonts w:hint="eastAsia"/>
        </w:rPr>
        <w:t>の経験では、過去に有料でお客様情報を</w:t>
      </w:r>
      <w:r w:rsidR="00DF519C">
        <w:rPr>
          <w:rFonts w:hint="eastAsia"/>
        </w:rPr>
        <w:t>やり取りした事は無い）</w:t>
      </w:r>
    </w:p>
    <w:sectPr w:rsidR="00DF519C" w:rsidRPr="00FB3F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36E47"/>
    <w:multiLevelType w:val="hybridMultilevel"/>
    <w:tmpl w:val="DB4A5D60"/>
    <w:lvl w:ilvl="0" w:tplc="8F30AE5C">
      <w:start w:val="1"/>
      <w:numFmt w:val="decimalFullWidth"/>
      <w:lvlText w:val="%1）"/>
      <w:lvlJc w:val="left"/>
      <w:pPr>
        <w:ind w:left="432" w:hanging="432"/>
      </w:pPr>
      <w:rPr>
        <w:rFonts w:hint="default"/>
      </w:rPr>
    </w:lvl>
    <w:lvl w:ilvl="1" w:tplc="9F5059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B07E95"/>
    <w:multiLevelType w:val="hybridMultilevel"/>
    <w:tmpl w:val="F93E6EE8"/>
    <w:lvl w:ilvl="0" w:tplc="8BFA742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5352113">
    <w:abstractNumId w:val="1"/>
  </w:num>
  <w:num w:numId="2" w16cid:durableId="55007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0D"/>
    <w:rsid w:val="003A646A"/>
    <w:rsid w:val="003E6557"/>
    <w:rsid w:val="003F4400"/>
    <w:rsid w:val="0040145B"/>
    <w:rsid w:val="00565458"/>
    <w:rsid w:val="007B4B0D"/>
    <w:rsid w:val="008B702A"/>
    <w:rsid w:val="00AC4FAF"/>
    <w:rsid w:val="00BB21BA"/>
    <w:rsid w:val="00DF519C"/>
    <w:rsid w:val="00FB3FF3"/>
    <w:rsid w:val="00FD3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A36F09"/>
  <w15:chartTrackingRefBased/>
  <w15:docId w15:val="{E3610E17-CD1A-4F4B-9C2B-09E086EA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B0D"/>
  </w:style>
  <w:style w:type="character" w:customStyle="1" w:styleId="a4">
    <w:name w:val="日付 (文字)"/>
    <w:basedOn w:val="a0"/>
    <w:link w:val="a3"/>
    <w:uiPriority w:val="99"/>
    <w:semiHidden/>
    <w:rsid w:val="007B4B0D"/>
  </w:style>
  <w:style w:type="paragraph" w:styleId="a5">
    <w:name w:val="List Paragraph"/>
    <w:basedOn w:val="a"/>
    <w:uiPriority w:val="34"/>
    <w:qFormat/>
    <w:rsid w:val="007B4B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三友 義信</dc:creator>
  <cp:keywords/>
  <dc:description/>
  <cp:lastModifiedBy>三友 義信</cp:lastModifiedBy>
  <cp:revision>6</cp:revision>
  <dcterms:created xsi:type="dcterms:W3CDTF">2022-07-08T13:39:00Z</dcterms:created>
  <dcterms:modified xsi:type="dcterms:W3CDTF">2022-07-08T20:54:00Z</dcterms:modified>
</cp:coreProperties>
</file>